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5E" w:rsidRDefault="008C7439" w:rsidP="00DA6D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-634365</wp:posOffset>
            </wp:positionV>
            <wp:extent cx="772160" cy="962025"/>
            <wp:effectExtent l="19050" t="0" r="889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45E" w:rsidRDefault="0056245E" w:rsidP="0056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РЕСПУБЛИКА ДАГЕСТАН</w:t>
      </w:r>
    </w:p>
    <w:p w:rsidR="0056245E" w:rsidRDefault="0056245E" w:rsidP="0056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63F96">
        <w:rPr>
          <w:rFonts w:ascii="Times New Roman" w:hAnsi="Times New Roman" w:cs="Times New Roman"/>
          <w:sz w:val="24"/>
          <w:szCs w:val="24"/>
        </w:rPr>
        <w:t>МР «</w:t>
      </w:r>
      <w:r>
        <w:rPr>
          <w:rFonts w:ascii="Times New Roman" w:hAnsi="Times New Roman" w:cs="Times New Roman"/>
          <w:sz w:val="24"/>
          <w:szCs w:val="24"/>
        </w:rPr>
        <w:t>МАГАРАМКЕНТСКИЙ РАЙОН</w:t>
      </w:r>
      <w:r w:rsidR="00F63F96">
        <w:rPr>
          <w:rFonts w:ascii="Times New Roman" w:hAnsi="Times New Roman" w:cs="Times New Roman"/>
          <w:sz w:val="24"/>
          <w:szCs w:val="24"/>
        </w:rPr>
        <w:t>»</w:t>
      </w:r>
    </w:p>
    <w:p w:rsidR="0056245E" w:rsidRDefault="0056245E" w:rsidP="005624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«ТАГИРКЕН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КАЗМАЛЯРСКАЯ СОШ</w:t>
      </w:r>
      <w:r w:rsidR="008C7439">
        <w:rPr>
          <w:rFonts w:ascii="Times New Roman" w:hAnsi="Times New Roman" w:cs="Times New Roman"/>
          <w:sz w:val="24"/>
          <w:szCs w:val="24"/>
        </w:rPr>
        <w:t xml:space="preserve"> им. М.МУСАЕВА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45E" w:rsidRDefault="00005F5E" w:rsidP="0056245E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56245E" w:rsidRPr="0056245E">
        <w:rPr>
          <w:rFonts w:ascii="Times New Roman" w:hAnsi="Times New Roman" w:cs="Times New Roman"/>
          <w:sz w:val="18"/>
          <w:szCs w:val="18"/>
        </w:rPr>
        <w:t>ндекс: 368796, с</w:t>
      </w:r>
      <w:proofErr w:type="gramStart"/>
      <w:r w:rsidR="0056245E" w:rsidRPr="0056245E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="0056245E" w:rsidRPr="0056245E">
        <w:rPr>
          <w:rFonts w:ascii="Times New Roman" w:hAnsi="Times New Roman" w:cs="Times New Roman"/>
          <w:sz w:val="18"/>
          <w:szCs w:val="18"/>
        </w:rPr>
        <w:t xml:space="preserve">агиркент- казмаляр, </w:t>
      </w:r>
      <w:r>
        <w:rPr>
          <w:rFonts w:ascii="Times New Roman" w:hAnsi="Times New Roman" w:cs="Times New Roman"/>
          <w:sz w:val="18"/>
          <w:szCs w:val="18"/>
        </w:rPr>
        <w:t xml:space="preserve">ул.Шоссейная1, </w:t>
      </w:r>
      <w:r w:rsidR="0056245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005F5E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05F5E">
        <w:rPr>
          <w:rFonts w:ascii="Times New Roman" w:hAnsi="Times New Roman" w:cs="Times New Roman"/>
          <w:sz w:val="18"/>
          <w:szCs w:val="18"/>
        </w:rPr>
        <w:t xml:space="preserve">: </w:t>
      </w:r>
      <w:hyperlink r:id="rId7" w:history="1">
        <w:r w:rsidRPr="00A42BCF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gusein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</w:rPr>
          <w:t>.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dir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</w:rPr>
          <w:t>@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</w:rPr>
          <w:t>.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 w:cs="Times New Roman"/>
          <w:sz w:val="18"/>
          <w:szCs w:val="18"/>
        </w:rPr>
        <w:t>,</w:t>
      </w:r>
      <w:r w:rsidRPr="00005F5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Тел: 8 (9</w:t>
      </w:r>
      <w:r w:rsidR="00387266">
        <w:rPr>
          <w:rFonts w:ascii="Times New Roman" w:hAnsi="Times New Roman" w:cs="Times New Roman"/>
          <w:sz w:val="18"/>
          <w:szCs w:val="18"/>
        </w:rPr>
        <w:t>88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="00387266">
        <w:rPr>
          <w:rFonts w:ascii="Times New Roman" w:hAnsi="Times New Roman" w:cs="Times New Roman"/>
          <w:sz w:val="18"/>
          <w:szCs w:val="18"/>
        </w:rPr>
        <w:t>443</w:t>
      </w:r>
      <w:r>
        <w:rPr>
          <w:rFonts w:ascii="Times New Roman" w:hAnsi="Times New Roman" w:cs="Times New Roman"/>
          <w:sz w:val="18"/>
          <w:szCs w:val="18"/>
        </w:rPr>
        <w:t>-</w:t>
      </w:r>
      <w:r w:rsidR="00387266">
        <w:rPr>
          <w:rFonts w:ascii="Times New Roman" w:hAnsi="Times New Roman" w:cs="Times New Roman"/>
          <w:sz w:val="18"/>
          <w:szCs w:val="18"/>
        </w:rPr>
        <w:t>01</w:t>
      </w:r>
      <w:r>
        <w:rPr>
          <w:rFonts w:ascii="Times New Roman" w:hAnsi="Times New Roman" w:cs="Times New Roman"/>
          <w:sz w:val="18"/>
          <w:szCs w:val="18"/>
        </w:rPr>
        <w:t>-</w:t>
      </w:r>
      <w:r w:rsidR="00387266">
        <w:rPr>
          <w:rFonts w:ascii="Times New Roman" w:hAnsi="Times New Roman" w:cs="Times New Roman"/>
          <w:sz w:val="18"/>
          <w:szCs w:val="18"/>
        </w:rPr>
        <w:t>88</w:t>
      </w:r>
      <w:r w:rsidR="0056245E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3A6502" w:rsidRPr="00B82CB9" w:rsidRDefault="003A6502" w:rsidP="003A6502">
      <w:pPr>
        <w:tabs>
          <w:tab w:val="left" w:pos="73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B82CB9">
        <w:rPr>
          <w:rFonts w:ascii="Times New Roman" w:hAnsi="Times New Roman"/>
          <w:b/>
          <w:sz w:val="26"/>
          <w:szCs w:val="26"/>
        </w:rPr>
        <w:t xml:space="preserve">риказ </w:t>
      </w:r>
    </w:p>
    <w:p w:rsidR="003A6502" w:rsidRPr="00B55429" w:rsidRDefault="003A6502" w:rsidP="00D07C76">
      <w:pPr>
        <w:tabs>
          <w:tab w:val="left" w:pos="735"/>
          <w:tab w:val="center" w:pos="467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A6502">
        <w:rPr>
          <w:rFonts w:ascii="Times New Roman" w:hAnsi="Times New Roman"/>
          <w:sz w:val="26"/>
          <w:szCs w:val="26"/>
        </w:rPr>
        <w:t xml:space="preserve"> № </w:t>
      </w:r>
      <w:r w:rsidR="003C3B95">
        <w:rPr>
          <w:rFonts w:ascii="Times New Roman" w:hAnsi="Times New Roman"/>
          <w:sz w:val="26"/>
          <w:szCs w:val="26"/>
        </w:rPr>
        <w:t>162</w:t>
      </w:r>
      <w:r w:rsidRPr="003A6502">
        <w:rPr>
          <w:rFonts w:ascii="Times New Roman" w:hAnsi="Times New Roman"/>
          <w:sz w:val="26"/>
          <w:szCs w:val="26"/>
        </w:rPr>
        <w:t>-</w:t>
      </w:r>
      <w:r w:rsidR="002F2151">
        <w:rPr>
          <w:rFonts w:ascii="Times New Roman" w:hAnsi="Times New Roman"/>
          <w:sz w:val="26"/>
          <w:szCs w:val="26"/>
        </w:rPr>
        <w:t>ОД</w:t>
      </w:r>
      <w:r w:rsidRPr="00B55429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07C76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B55429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от   </w:t>
      </w:r>
      <w:r w:rsidR="003C3B95">
        <w:rPr>
          <w:rFonts w:ascii="Times New Roman" w:hAnsi="Times New Roman"/>
          <w:sz w:val="26"/>
          <w:szCs w:val="26"/>
        </w:rPr>
        <w:t>3</w:t>
      </w:r>
      <w:r w:rsidR="00F2607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.0</w:t>
      </w:r>
      <w:r w:rsidR="003C3B95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</w:t>
      </w:r>
      <w:r w:rsidR="003C3B95">
        <w:rPr>
          <w:rFonts w:ascii="Times New Roman" w:hAnsi="Times New Roman"/>
          <w:sz w:val="26"/>
          <w:szCs w:val="26"/>
        </w:rPr>
        <w:t>2г</w:t>
      </w:r>
    </w:p>
    <w:p w:rsidR="003A6502" w:rsidRPr="00B55429" w:rsidRDefault="003A6502" w:rsidP="003A6502">
      <w:pPr>
        <w:tabs>
          <w:tab w:val="left" w:pos="735"/>
          <w:tab w:val="center" w:pos="467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E584B" w:rsidRDefault="00D07C76" w:rsidP="00A458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7C76">
        <w:rPr>
          <w:rFonts w:ascii="Times New Roman" w:hAnsi="Times New Roman" w:cs="Times New Roman"/>
          <w:i/>
          <w:sz w:val="24"/>
          <w:szCs w:val="24"/>
        </w:rPr>
        <w:t>О</w:t>
      </w:r>
      <w:r w:rsidR="003D422D">
        <w:rPr>
          <w:rFonts w:ascii="Times New Roman" w:hAnsi="Times New Roman" w:cs="Times New Roman"/>
          <w:i/>
          <w:sz w:val="24"/>
          <w:szCs w:val="24"/>
        </w:rPr>
        <w:t xml:space="preserve">б утверждении локальных актов </w:t>
      </w:r>
    </w:p>
    <w:p w:rsidR="00D07C76" w:rsidRPr="00322F1E" w:rsidRDefault="007E584B" w:rsidP="00A4588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сфере </w:t>
      </w:r>
      <w:r w:rsidR="003D422D">
        <w:rPr>
          <w:rFonts w:ascii="Times New Roman" w:hAnsi="Times New Roman" w:cs="Times New Roman"/>
          <w:i/>
          <w:sz w:val="24"/>
          <w:szCs w:val="24"/>
        </w:rPr>
        <w:t>противодействи</w:t>
      </w:r>
      <w:r>
        <w:rPr>
          <w:rFonts w:ascii="Times New Roman" w:hAnsi="Times New Roman" w:cs="Times New Roman"/>
          <w:i/>
          <w:sz w:val="24"/>
          <w:szCs w:val="24"/>
        </w:rPr>
        <w:t>я коррупции.</w:t>
      </w:r>
    </w:p>
    <w:p w:rsidR="00D07C76" w:rsidRPr="00322F1E" w:rsidRDefault="00D07C76" w:rsidP="00D07C76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7C76" w:rsidRPr="00A4588E" w:rsidRDefault="00D07C76" w:rsidP="00D07C76">
      <w:pPr>
        <w:pStyle w:val="HTML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8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 </w:t>
      </w:r>
      <w:proofErr w:type="gramStart"/>
      <w:r w:rsidRPr="00A458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588E">
        <w:rPr>
          <w:rFonts w:ascii="Times New Roman" w:hAnsi="Times New Roman" w:cs="Times New Roman"/>
          <w:sz w:val="24"/>
          <w:szCs w:val="24"/>
        </w:rPr>
        <w:t xml:space="preserve">в редакции Федеральных законов от 11.07.2011 г.№200-ФЗ, от 21.11.2011 г.№329-ФЗ), Указа Главы Республики Дагестан от 09.03.2016г №58 « 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</w:t>
      </w:r>
      <w:proofErr w:type="gramStart"/>
      <w:r w:rsidRPr="00A4588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4588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Дагестан»</w:t>
      </w:r>
    </w:p>
    <w:p w:rsidR="00D07C76" w:rsidRPr="00A4588E" w:rsidRDefault="00D07C76" w:rsidP="00D07C76">
      <w:pPr>
        <w:pStyle w:val="HTML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C76" w:rsidRPr="00A4588E" w:rsidRDefault="00D07C76" w:rsidP="00D07C76">
      <w:pPr>
        <w:pStyle w:val="HTML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588E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D07C76" w:rsidRPr="00A4588E" w:rsidRDefault="00D07C76" w:rsidP="00D07C76">
      <w:pPr>
        <w:pStyle w:val="HTML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07C76" w:rsidRPr="00A4588E" w:rsidRDefault="00D07C76" w:rsidP="00D07C76">
      <w:pPr>
        <w:pStyle w:val="HTML"/>
        <w:ind w:left="1069"/>
        <w:rPr>
          <w:rFonts w:ascii="Times New Roman" w:hAnsi="Times New Roman" w:cs="Times New Roman"/>
          <w:sz w:val="24"/>
          <w:szCs w:val="24"/>
        </w:rPr>
      </w:pPr>
      <w:r w:rsidRPr="00A4588E">
        <w:rPr>
          <w:rFonts w:ascii="Times New Roman" w:hAnsi="Times New Roman" w:cs="Times New Roman"/>
          <w:sz w:val="24"/>
          <w:szCs w:val="24"/>
        </w:rPr>
        <w:t>1.</w:t>
      </w:r>
      <w:r w:rsidR="007E584B">
        <w:rPr>
          <w:rFonts w:ascii="Times New Roman" w:hAnsi="Times New Roman" w:cs="Times New Roman"/>
          <w:sz w:val="24"/>
          <w:szCs w:val="24"/>
        </w:rPr>
        <w:t>Утвердить:</w:t>
      </w:r>
    </w:p>
    <w:p w:rsidR="00D07C76" w:rsidRPr="00A4588E" w:rsidRDefault="00D07C76" w:rsidP="00D07C76">
      <w:pPr>
        <w:pStyle w:val="HTML"/>
        <w:ind w:left="709"/>
        <w:rPr>
          <w:rFonts w:ascii="Times New Roman" w:hAnsi="Times New Roman" w:cs="Times New Roman"/>
          <w:sz w:val="24"/>
          <w:szCs w:val="24"/>
        </w:rPr>
      </w:pPr>
      <w:r w:rsidRPr="00A4588E">
        <w:rPr>
          <w:rFonts w:ascii="Times New Roman" w:hAnsi="Times New Roman" w:cs="Times New Roman"/>
          <w:sz w:val="24"/>
          <w:szCs w:val="24"/>
        </w:rPr>
        <w:t xml:space="preserve">     - </w:t>
      </w:r>
      <w:r w:rsidR="007E584B">
        <w:rPr>
          <w:rFonts w:ascii="Times New Roman" w:hAnsi="Times New Roman" w:cs="Times New Roman"/>
          <w:sz w:val="24"/>
          <w:szCs w:val="24"/>
        </w:rPr>
        <w:t>Положение об антикоррупционной политике;</w:t>
      </w:r>
    </w:p>
    <w:p w:rsidR="00D07C76" w:rsidRPr="00A4588E" w:rsidRDefault="00D07C76" w:rsidP="00D07C76">
      <w:pPr>
        <w:pStyle w:val="HTML"/>
        <w:ind w:left="1069"/>
        <w:rPr>
          <w:rFonts w:ascii="Times New Roman" w:hAnsi="Times New Roman" w:cs="Times New Roman"/>
          <w:sz w:val="24"/>
          <w:szCs w:val="24"/>
        </w:rPr>
      </w:pPr>
      <w:r w:rsidRPr="00A4588E">
        <w:rPr>
          <w:rFonts w:ascii="Times New Roman" w:hAnsi="Times New Roman" w:cs="Times New Roman"/>
          <w:sz w:val="24"/>
          <w:szCs w:val="24"/>
        </w:rPr>
        <w:t xml:space="preserve">- </w:t>
      </w:r>
      <w:r w:rsidR="007E584B">
        <w:rPr>
          <w:rFonts w:ascii="Times New Roman" w:hAnsi="Times New Roman" w:cs="Times New Roman"/>
          <w:sz w:val="24"/>
          <w:szCs w:val="24"/>
        </w:rPr>
        <w:t>Положение  о комиссии по соблюдению требований к служебному поведению работников школы и урегулирования конфликта</w:t>
      </w:r>
      <w:r w:rsidRPr="00A4588E">
        <w:rPr>
          <w:rFonts w:ascii="Times New Roman" w:hAnsi="Times New Roman" w:cs="Times New Roman"/>
          <w:sz w:val="24"/>
          <w:szCs w:val="24"/>
        </w:rPr>
        <w:t>;</w:t>
      </w:r>
    </w:p>
    <w:p w:rsidR="00D07C76" w:rsidRPr="00A4588E" w:rsidRDefault="00D07C76" w:rsidP="00D07C76">
      <w:pPr>
        <w:pStyle w:val="HTML"/>
        <w:ind w:left="1069"/>
        <w:rPr>
          <w:rFonts w:ascii="Times New Roman" w:hAnsi="Times New Roman" w:cs="Times New Roman"/>
          <w:sz w:val="24"/>
          <w:szCs w:val="24"/>
        </w:rPr>
      </w:pPr>
      <w:r w:rsidRPr="00A4588E">
        <w:rPr>
          <w:rFonts w:ascii="Times New Roman" w:hAnsi="Times New Roman" w:cs="Times New Roman"/>
          <w:sz w:val="24"/>
          <w:szCs w:val="24"/>
        </w:rPr>
        <w:t xml:space="preserve">- </w:t>
      </w:r>
      <w:r w:rsidR="007E584B">
        <w:rPr>
          <w:rFonts w:ascii="Times New Roman" w:hAnsi="Times New Roman" w:cs="Times New Roman"/>
          <w:sz w:val="24"/>
          <w:szCs w:val="24"/>
        </w:rPr>
        <w:t>Положение о конфликте интересов;</w:t>
      </w:r>
    </w:p>
    <w:p w:rsidR="00D07C76" w:rsidRDefault="00D07C76" w:rsidP="00D07C76">
      <w:pPr>
        <w:pStyle w:val="HTML"/>
        <w:ind w:left="1069"/>
        <w:rPr>
          <w:rFonts w:ascii="Times New Roman" w:hAnsi="Times New Roman" w:cs="Times New Roman"/>
          <w:sz w:val="24"/>
          <w:szCs w:val="24"/>
        </w:rPr>
      </w:pPr>
      <w:r w:rsidRPr="00A4588E">
        <w:rPr>
          <w:rFonts w:ascii="Times New Roman" w:hAnsi="Times New Roman" w:cs="Times New Roman"/>
          <w:sz w:val="24"/>
          <w:szCs w:val="24"/>
        </w:rPr>
        <w:t xml:space="preserve">- </w:t>
      </w:r>
      <w:r w:rsidR="007E584B">
        <w:rPr>
          <w:rFonts w:ascii="Times New Roman" w:hAnsi="Times New Roman" w:cs="Times New Roman"/>
          <w:sz w:val="24"/>
          <w:szCs w:val="24"/>
        </w:rPr>
        <w:t xml:space="preserve">Положение о порядке </w:t>
      </w:r>
      <w:r w:rsidR="003658A5">
        <w:rPr>
          <w:rFonts w:ascii="Times New Roman" w:hAnsi="Times New Roman" w:cs="Times New Roman"/>
          <w:sz w:val="24"/>
          <w:szCs w:val="24"/>
        </w:rPr>
        <w:t>уведомления руководителя о фактах обращения в целях склонения к совершению коррупционных правонарушений</w:t>
      </w:r>
      <w:r w:rsidRPr="00A4588E">
        <w:rPr>
          <w:rFonts w:ascii="Times New Roman" w:hAnsi="Times New Roman" w:cs="Times New Roman"/>
          <w:sz w:val="24"/>
          <w:szCs w:val="24"/>
        </w:rPr>
        <w:t>;</w:t>
      </w:r>
    </w:p>
    <w:p w:rsidR="003658A5" w:rsidRDefault="003658A5" w:rsidP="00D07C76">
      <w:pPr>
        <w:pStyle w:val="HTML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об оценке коррупционных рисков деятельности;</w:t>
      </w:r>
    </w:p>
    <w:p w:rsidR="003658A5" w:rsidRDefault="003658A5" w:rsidP="00D07C76">
      <w:pPr>
        <w:pStyle w:val="HTML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-Кодекс этики и служебного поведения работников;</w:t>
      </w:r>
    </w:p>
    <w:p w:rsidR="003658A5" w:rsidRDefault="003658A5" w:rsidP="00D07C76">
      <w:pPr>
        <w:pStyle w:val="HTML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обмена деловыми подарками и знаками делового гостеприимства.</w:t>
      </w:r>
    </w:p>
    <w:p w:rsidR="00D07C76" w:rsidRPr="00A4588E" w:rsidRDefault="00D07C76" w:rsidP="00A458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4588E">
        <w:rPr>
          <w:rFonts w:ascii="Times New Roman" w:hAnsi="Times New Roman" w:cs="Times New Roman"/>
          <w:sz w:val="24"/>
          <w:szCs w:val="24"/>
        </w:rPr>
        <w:t xml:space="preserve">        </w:t>
      </w:r>
      <w:r w:rsidR="00A4588E" w:rsidRPr="00A4588E">
        <w:rPr>
          <w:rFonts w:ascii="Times New Roman" w:hAnsi="Times New Roman" w:cs="Times New Roman"/>
          <w:sz w:val="24"/>
          <w:szCs w:val="24"/>
        </w:rPr>
        <w:t>2</w:t>
      </w:r>
      <w:r w:rsidRPr="00A4588E">
        <w:rPr>
          <w:rFonts w:ascii="Times New Roman" w:hAnsi="Times New Roman" w:cs="Times New Roman"/>
          <w:sz w:val="24"/>
          <w:szCs w:val="24"/>
        </w:rPr>
        <w:t xml:space="preserve">. </w:t>
      </w:r>
      <w:r w:rsidR="003658A5">
        <w:rPr>
          <w:rFonts w:ascii="Times New Roman" w:hAnsi="Times New Roman" w:cs="Times New Roman"/>
          <w:sz w:val="24"/>
          <w:szCs w:val="24"/>
        </w:rPr>
        <w:t>Рашидовой З.</w:t>
      </w:r>
      <w:proofErr w:type="gramStart"/>
      <w:r w:rsidR="003658A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3658A5">
        <w:rPr>
          <w:rFonts w:ascii="Times New Roman" w:hAnsi="Times New Roman" w:cs="Times New Roman"/>
          <w:sz w:val="24"/>
          <w:szCs w:val="24"/>
        </w:rPr>
        <w:t xml:space="preserve"> секретарю школы составить  дополнительные соглащения с содержанием антикоррупционного положения. </w:t>
      </w:r>
    </w:p>
    <w:p w:rsidR="00D07C76" w:rsidRPr="00A4588E" w:rsidRDefault="00D07C76" w:rsidP="003658A5">
      <w:pPr>
        <w:pStyle w:val="HTML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588E">
        <w:rPr>
          <w:rFonts w:ascii="Times New Roman" w:hAnsi="Times New Roman" w:cs="Times New Roman"/>
          <w:sz w:val="24"/>
          <w:szCs w:val="24"/>
        </w:rPr>
        <w:t xml:space="preserve">     </w:t>
      </w:r>
      <w:r w:rsidR="003658A5">
        <w:rPr>
          <w:rFonts w:ascii="Times New Roman" w:hAnsi="Times New Roman" w:cs="Times New Roman"/>
          <w:sz w:val="24"/>
          <w:szCs w:val="24"/>
        </w:rPr>
        <w:t xml:space="preserve">  </w:t>
      </w:r>
      <w:r w:rsidR="00A4588E">
        <w:rPr>
          <w:rFonts w:ascii="Times New Roman" w:hAnsi="Times New Roman" w:cs="Times New Roman"/>
          <w:sz w:val="24"/>
          <w:szCs w:val="24"/>
        </w:rPr>
        <w:t>3</w:t>
      </w:r>
      <w:r w:rsidRPr="00A458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58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588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3658A5">
        <w:rPr>
          <w:rFonts w:ascii="Times New Roman" w:hAnsi="Times New Roman" w:cs="Times New Roman"/>
          <w:sz w:val="24"/>
          <w:szCs w:val="24"/>
        </w:rPr>
        <w:t>приказа</w:t>
      </w:r>
      <w:r w:rsidRPr="00A4588E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07C76" w:rsidRPr="00A4588E" w:rsidRDefault="00D07C76" w:rsidP="00D07C76">
      <w:pPr>
        <w:rPr>
          <w:rFonts w:ascii="Times New Roman" w:hAnsi="Times New Roman" w:cs="Times New Roman"/>
          <w:sz w:val="24"/>
          <w:szCs w:val="24"/>
        </w:rPr>
      </w:pPr>
    </w:p>
    <w:p w:rsidR="00F63F96" w:rsidRPr="00A4588E" w:rsidRDefault="00F63F96" w:rsidP="00F63F9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63F96" w:rsidRPr="00A4588E" w:rsidRDefault="00F63F96" w:rsidP="00F63F9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63F96" w:rsidRPr="00A4588E" w:rsidRDefault="00F63F96" w:rsidP="00F63F9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4588E">
        <w:rPr>
          <w:color w:val="000000"/>
        </w:rPr>
        <w:t xml:space="preserve">Директор МКОУ </w:t>
      </w:r>
    </w:p>
    <w:p w:rsidR="00F63F96" w:rsidRPr="00A4588E" w:rsidRDefault="00F63F96" w:rsidP="00F63F9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4588E">
        <w:rPr>
          <w:color w:val="000000"/>
        </w:rPr>
        <w:t>«Тагиркен</w:t>
      </w:r>
      <w:proofErr w:type="gramStart"/>
      <w:r w:rsidRPr="00A4588E">
        <w:rPr>
          <w:color w:val="000000"/>
        </w:rPr>
        <w:t>т-</w:t>
      </w:r>
      <w:proofErr w:type="gramEnd"/>
      <w:r w:rsidRPr="00A4588E">
        <w:rPr>
          <w:color w:val="000000"/>
        </w:rPr>
        <w:t xml:space="preserve"> казмалярская СОШ»                                             Г.А.Ибилкасумов</w:t>
      </w:r>
    </w:p>
    <w:sectPr w:rsidR="00F63F96" w:rsidRPr="00A4588E" w:rsidSect="00E81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4318"/>
    <w:multiLevelType w:val="hybridMultilevel"/>
    <w:tmpl w:val="66D0BC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E526AE"/>
    <w:multiLevelType w:val="hybridMultilevel"/>
    <w:tmpl w:val="2AF0BD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756723"/>
    <w:multiLevelType w:val="hybridMultilevel"/>
    <w:tmpl w:val="FAAC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C0874"/>
    <w:multiLevelType w:val="hybridMultilevel"/>
    <w:tmpl w:val="002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EF5"/>
    <w:rsid w:val="000025BF"/>
    <w:rsid w:val="00005F5E"/>
    <w:rsid w:val="000063F8"/>
    <w:rsid w:val="000134E4"/>
    <w:rsid w:val="00014765"/>
    <w:rsid w:val="00014A14"/>
    <w:rsid w:val="000254D4"/>
    <w:rsid w:val="00041C7E"/>
    <w:rsid w:val="00046CDD"/>
    <w:rsid w:val="00050218"/>
    <w:rsid w:val="00063127"/>
    <w:rsid w:val="00073629"/>
    <w:rsid w:val="00083F1F"/>
    <w:rsid w:val="000A05FF"/>
    <w:rsid w:val="00113A79"/>
    <w:rsid w:val="00116F04"/>
    <w:rsid w:val="001340E2"/>
    <w:rsid w:val="00137132"/>
    <w:rsid w:val="001432B1"/>
    <w:rsid w:val="00143776"/>
    <w:rsid w:val="00144F24"/>
    <w:rsid w:val="001A285D"/>
    <w:rsid w:val="001C570D"/>
    <w:rsid w:val="001D1AED"/>
    <w:rsid w:val="001E2978"/>
    <w:rsid w:val="001F4EBA"/>
    <w:rsid w:val="00231E1F"/>
    <w:rsid w:val="00252ACB"/>
    <w:rsid w:val="002574AD"/>
    <w:rsid w:val="00262DF5"/>
    <w:rsid w:val="002957A9"/>
    <w:rsid w:val="002A54DE"/>
    <w:rsid w:val="002C4625"/>
    <w:rsid w:val="002E14E0"/>
    <w:rsid w:val="002F2151"/>
    <w:rsid w:val="002F7EA3"/>
    <w:rsid w:val="0030310F"/>
    <w:rsid w:val="00303E6A"/>
    <w:rsid w:val="00315F6A"/>
    <w:rsid w:val="00324CFB"/>
    <w:rsid w:val="0034420C"/>
    <w:rsid w:val="003658A5"/>
    <w:rsid w:val="0037000B"/>
    <w:rsid w:val="00381087"/>
    <w:rsid w:val="00387266"/>
    <w:rsid w:val="003A4782"/>
    <w:rsid w:val="003A6502"/>
    <w:rsid w:val="003B26EE"/>
    <w:rsid w:val="003B7CC1"/>
    <w:rsid w:val="003C1B17"/>
    <w:rsid w:val="003C3B95"/>
    <w:rsid w:val="003C6607"/>
    <w:rsid w:val="003D37BB"/>
    <w:rsid w:val="003D422D"/>
    <w:rsid w:val="00425AE3"/>
    <w:rsid w:val="00437DF2"/>
    <w:rsid w:val="0044677E"/>
    <w:rsid w:val="00451CA3"/>
    <w:rsid w:val="004524B3"/>
    <w:rsid w:val="00477540"/>
    <w:rsid w:val="00490FDB"/>
    <w:rsid w:val="004B0C8B"/>
    <w:rsid w:val="004C1BF6"/>
    <w:rsid w:val="004F7C65"/>
    <w:rsid w:val="005267E1"/>
    <w:rsid w:val="005350DB"/>
    <w:rsid w:val="00553589"/>
    <w:rsid w:val="0056245E"/>
    <w:rsid w:val="00566C4A"/>
    <w:rsid w:val="00592CA2"/>
    <w:rsid w:val="0059602E"/>
    <w:rsid w:val="005979B1"/>
    <w:rsid w:val="005A06CF"/>
    <w:rsid w:val="005B7A8C"/>
    <w:rsid w:val="005D048E"/>
    <w:rsid w:val="00606328"/>
    <w:rsid w:val="00624DE3"/>
    <w:rsid w:val="00633206"/>
    <w:rsid w:val="006332B0"/>
    <w:rsid w:val="00645636"/>
    <w:rsid w:val="00645F9D"/>
    <w:rsid w:val="00666642"/>
    <w:rsid w:val="00694446"/>
    <w:rsid w:val="006A0B9D"/>
    <w:rsid w:val="006A680B"/>
    <w:rsid w:val="006C4783"/>
    <w:rsid w:val="006C6F88"/>
    <w:rsid w:val="006D4C77"/>
    <w:rsid w:val="006E0184"/>
    <w:rsid w:val="006F7E8F"/>
    <w:rsid w:val="00706A57"/>
    <w:rsid w:val="00716E3B"/>
    <w:rsid w:val="00720D29"/>
    <w:rsid w:val="007240F8"/>
    <w:rsid w:val="00725EE0"/>
    <w:rsid w:val="007368C5"/>
    <w:rsid w:val="0075540C"/>
    <w:rsid w:val="007771F1"/>
    <w:rsid w:val="007938ED"/>
    <w:rsid w:val="0079590F"/>
    <w:rsid w:val="007A4E21"/>
    <w:rsid w:val="007C125F"/>
    <w:rsid w:val="007E584B"/>
    <w:rsid w:val="007F5CA0"/>
    <w:rsid w:val="007F6D79"/>
    <w:rsid w:val="008030AA"/>
    <w:rsid w:val="00805B02"/>
    <w:rsid w:val="00810DC3"/>
    <w:rsid w:val="00816FB9"/>
    <w:rsid w:val="00826B22"/>
    <w:rsid w:val="00841B93"/>
    <w:rsid w:val="00843831"/>
    <w:rsid w:val="00851C92"/>
    <w:rsid w:val="00883352"/>
    <w:rsid w:val="00887F9E"/>
    <w:rsid w:val="0089593A"/>
    <w:rsid w:val="008A6EF5"/>
    <w:rsid w:val="008B689F"/>
    <w:rsid w:val="008C14BB"/>
    <w:rsid w:val="008C2D8A"/>
    <w:rsid w:val="008C7439"/>
    <w:rsid w:val="008D2636"/>
    <w:rsid w:val="008E3D30"/>
    <w:rsid w:val="008F5C14"/>
    <w:rsid w:val="00955383"/>
    <w:rsid w:val="00957D6F"/>
    <w:rsid w:val="009677D6"/>
    <w:rsid w:val="009725B5"/>
    <w:rsid w:val="0097679F"/>
    <w:rsid w:val="009C0AE9"/>
    <w:rsid w:val="009C2EB2"/>
    <w:rsid w:val="009C5AD3"/>
    <w:rsid w:val="009F2C9D"/>
    <w:rsid w:val="00A03BD6"/>
    <w:rsid w:val="00A1341D"/>
    <w:rsid w:val="00A2273C"/>
    <w:rsid w:val="00A3484A"/>
    <w:rsid w:val="00A356F9"/>
    <w:rsid w:val="00A3636D"/>
    <w:rsid w:val="00A416D1"/>
    <w:rsid w:val="00A4588E"/>
    <w:rsid w:val="00A640DD"/>
    <w:rsid w:val="00A77009"/>
    <w:rsid w:val="00A81090"/>
    <w:rsid w:val="00A95C1E"/>
    <w:rsid w:val="00AB5758"/>
    <w:rsid w:val="00AB5C09"/>
    <w:rsid w:val="00AD0B34"/>
    <w:rsid w:val="00AE665E"/>
    <w:rsid w:val="00AE69DD"/>
    <w:rsid w:val="00B12F79"/>
    <w:rsid w:val="00B14EAE"/>
    <w:rsid w:val="00B31118"/>
    <w:rsid w:val="00B4339A"/>
    <w:rsid w:val="00B44B08"/>
    <w:rsid w:val="00B917BA"/>
    <w:rsid w:val="00BB30AC"/>
    <w:rsid w:val="00BB682C"/>
    <w:rsid w:val="00BC111C"/>
    <w:rsid w:val="00BD7D2E"/>
    <w:rsid w:val="00C051AC"/>
    <w:rsid w:val="00C14BFC"/>
    <w:rsid w:val="00C31F94"/>
    <w:rsid w:val="00CA267E"/>
    <w:rsid w:val="00CC4D9D"/>
    <w:rsid w:val="00CD7027"/>
    <w:rsid w:val="00D07C76"/>
    <w:rsid w:val="00D41308"/>
    <w:rsid w:val="00D43C96"/>
    <w:rsid w:val="00D658C5"/>
    <w:rsid w:val="00DA6D5E"/>
    <w:rsid w:val="00DD3064"/>
    <w:rsid w:val="00DD7790"/>
    <w:rsid w:val="00DF24F4"/>
    <w:rsid w:val="00DF6806"/>
    <w:rsid w:val="00DF72F1"/>
    <w:rsid w:val="00E10B1A"/>
    <w:rsid w:val="00E126AD"/>
    <w:rsid w:val="00E14474"/>
    <w:rsid w:val="00E3533D"/>
    <w:rsid w:val="00E3669F"/>
    <w:rsid w:val="00E374A6"/>
    <w:rsid w:val="00E57688"/>
    <w:rsid w:val="00E6374F"/>
    <w:rsid w:val="00E73B1C"/>
    <w:rsid w:val="00E8155D"/>
    <w:rsid w:val="00ED50B7"/>
    <w:rsid w:val="00EF7704"/>
    <w:rsid w:val="00F23942"/>
    <w:rsid w:val="00F26072"/>
    <w:rsid w:val="00F27790"/>
    <w:rsid w:val="00F508A4"/>
    <w:rsid w:val="00F63F96"/>
    <w:rsid w:val="00F64D58"/>
    <w:rsid w:val="00F90D10"/>
    <w:rsid w:val="00F97CD7"/>
    <w:rsid w:val="00FC751B"/>
    <w:rsid w:val="00FD369E"/>
    <w:rsid w:val="00FE4D32"/>
    <w:rsid w:val="00FF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30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4F4"/>
  </w:style>
  <w:style w:type="character" w:styleId="a8">
    <w:name w:val="Hyperlink"/>
    <w:basedOn w:val="a0"/>
    <w:uiPriority w:val="99"/>
    <w:unhideWhenUsed/>
    <w:rsid w:val="00005F5E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D07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7C7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30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4F4"/>
  </w:style>
  <w:style w:type="character" w:styleId="a8">
    <w:name w:val="Hyperlink"/>
    <w:basedOn w:val="a0"/>
    <w:uiPriority w:val="99"/>
    <w:unhideWhenUsed/>
    <w:rsid w:val="00005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gusein.di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C99E-E5FD-48A0-8F9F-B5FA0F8F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2323</cp:lastModifiedBy>
  <cp:revision>26</cp:revision>
  <cp:lastPrinted>2023-02-17T08:58:00Z</cp:lastPrinted>
  <dcterms:created xsi:type="dcterms:W3CDTF">2023-01-17T06:07:00Z</dcterms:created>
  <dcterms:modified xsi:type="dcterms:W3CDTF">2023-02-17T08:58:00Z</dcterms:modified>
</cp:coreProperties>
</file>